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2B" w:rsidRPr="003E24AD" w:rsidRDefault="006B582B" w:rsidP="006B582B">
      <w:pPr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3E24AD">
        <w:rPr>
          <w:rFonts w:ascii="Tahoma" w:hAnsi="Tahoma" w:cs="Tahoma"/>
          <w:b/>
          <w:color w:val="0070C0"/>
          <w:sz w:val="28"/>
          <w:szCs w:val="28"/>
        </w:rPr>
        <w:t>ΔΩΡΕΑΝ ΠΑΡΟΧΕΣ ΚΑΡΤΑΣ ΥΓΕΙΑΣ ΕΛΕΥΘΕΡΑΣ</w:t>
      </w:r>
    </w:p>
    <w:p w:rsidR="006B582B" w:rsidRDefault="006B582B" w:rsidP="006B582B">
      <w:pPr>
        <w:rPr>
          <w:rFonts w:ascii="Tahoma" w:hAnsi="Tahoma" w:cs="Tahoma"/>
          <w:b/>
          <w:color w:val="FF0000"/>
        </w:rPr>
      </w:pPr>
    </w:p>
    <w:p w:rsidR="006B582B" w:rsidRPr="005C45D6" w:rsidRDefault="006B582B" w:rsidP="006B582B">
      <w:pPr>
        <w:rPr>
          <w:rFonts w:ascii="Tahoma" w:hAnsi="Tahoma" w:cs="Tahoma"/>
          <w:b/>
          <w:color w:val="FF0000"/>
        </w:rPr>
      </w:pPr>
    </w:p>
    <w:p w:rsidR="006B582B" w:rsidRPr="003E24AD" w:rsidRDefault="006B582B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3E24AD">
        <w:rPr>
          <w:rFonts w:ascii="Tahoma" w:hAnsi="Tahoma" w:cs="Tahoma"/>
          <w:b/>
          <w:sz w:val="24"/>
          <w:szCs w:val="24"/>
          <w:u w:val="single"/>
        </w:rPr>
        <w:t>ΔΩΡΕΑΝ ΓΙΑΤΡΟΙ ΣΤΑ ΠΑΡΑΚΑΤΩ ΝΟΣΟΚΟΜΕΙΑ ΑΘΗΝΑΣ</w:t>
      </w:r>
    </w:p>
    <w:p w:rsidR="006B582B" w:rsidRDefault="006B582B" w:rsidP="006B582B">
      <w:pPr>
        <w:pStyle w:val="a5"/>
        <w:jc w:val="both"/>
        <w:rPr>
          <w:rFonts w:ascii="Tahoma" w:hAnsi="Tahoma" w:cs="Tahoma"/>
          <w:sz w:val="24"/>
          <w:szCs w:val="24"/>
        </w:rPr>
      </w:pPr>
      <w:r w:rsidRPr="003331D0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ΙΑΣΩ </w:t>
      </w:r>
      <w:r w:rsidRPr="003331D0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GENERAL</w:t>
      </w:r>
      <w:r w:rsidRPr="00135401">
        <w:rPr>
          <w:rFonts w:ascii="Tahoma" w:hAnsi="Tahoma" w:cs="Tahoma"/>
          <w:color w:val="FF0000"/>
          <w:sz w:val="24"/>
          <w:szCs w:val="24"/>
        </w:rPr>
        <w:t>,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Καρδιολόγος,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Παθολόγος, Γεν.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Χειρουργός, Ορθοπεδικός</w:t>
      </w:r>
      <w:r w:rsidRPr="008004DB">
        <w:rPr>
          <w:rFonts w:ascii="Tahoma" w:hAnsi="Tahoma" w:cs="Tahoma"/>
          <w:sz w:val="24"/>
          <w:szCs w:val="24"/>
        </w:rPr>
        <w:t xml:space="preserve"> </w:t>
      </w:r>
    </w:p>
    <w:p w:rsidR="006B582B" w:rsidRPr="006F2BE5" w:rsidRDefault="006B582B" w:rsidP="006B582B">
      <w:pPr>
        <w:pStyle w:val="a5"/>
        <w:jc w:val="both"/>
        <w:rPr>
          <w:rFonts w:ascii="Tahoma" w:hAnsi="Tahoma" w:cs="Tahoma"/>
          <w:sz w:val="24"/>
          <w:szCs w:val="24"/>
        </w:rPr>
      </w:pPr>
      <w:r w:rsidRPr="003331D0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Doctors</w:t>
      </w:r>
      <w:r w:rsidRPr="003331D0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Pr="003331D0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Hospita</w:t>
      </w:r>
      <w:r w:rsidRPr="00135401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l</w:t>
      </w:r>
      <w:r w:rsidRPr="00135401">
        <w:rPr>
          <w:rFonts w:ascii="Tahoma" w:hAnsi="Tahoma" w:cs="Tahoma"/>
          <w:color w:val="FF0000"/>
          <w:sz w:val="24"/>
          <w:szCs w:val="24"/>
        </w:rPr>
        <w:t>,</w:t>
      </w:r>
      <w:r w:rsidRPr="008004D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Καρδιολόγος, Παθολόγος, Γεν. Χειρουργός</w:t>
      </w:r>
      <w:r w:rsidRPr="008004DB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Ορθοπεδικός</w:t>
      </w:r>
      <w:r w:rsidRPr="008004DB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ΩΡΛ, Ουρολόγος</w:t>
      </w:r>
      <w:r w:rsidR="006F2BE5" w:rsidRPr="006F2BE5">
        <w:rPr>
          <w:rFonts w:ascii="Tahoma" w:hAnsi="Tahoma" w:cs="Tahoma"/>
          <w:sz w:val="24"/>
          <w:szCs w:val="24"/>
        </w:rPr>
        <w:t xml:space="preserve">, </w:t>
      </w:r>
      <w:r w:rsidR="006F2BE5">
        <w:rPr>
          <w:rFonts w:ascii="Tahoma" w:hAnsi="Tahoma" w:cs="Tahoma"/>
          <w:sz w:val="24"/>
          <w:szCs w:val="24"/>
        </w:rPr>
        <w:t>Γυναικολόγος, Διαβητολόγος, Αγγειοχειρουργός, Ενδοκρινολόγος, Νευροχειρουργός</w:t>
      </w:r>
    </w:p>
    <w:p w:rsidR="006B582B" w:rsidRPr="008004DB" w:rsidRDefault="006B582B" w:rsidP="006B582B">
      <w:pPr>
        <w:pStyle w:val="a5"/>
        <w:jc w:val="both"/>
        <w:rPr>
          <w:rFonts w:ascii="Tahoma" w:hAnsi="Tahoma" w:cs="Tahoma"/>
          <w:sz w:val="24"/>
          <w:szCs w:val="24"/>
        </w:rPr>
      </w:pPr>
      <w:r w:rsidRPr="003331D0">
        <w:rPr>
          <w:rFonts w:ascii="Tahoma" w:hAnsi="Tahoma" w:cs="Tahoma"/>
          <w:b/>
          <w:color w:val="FF0000"/>
          <w:sz w:val="24"/>
          <w:szCs w:val="24"/>
          <w:u w:val="single"/>
        </w:rPr>
        <w:t>Βιοκλινική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Παθολόγος, Καρ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διολόγος, Γεν.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Χειρουργός</w:t>
      </w:r>
    </w:p>
    <w:p w:rsidR="006B582B" w:rsidRDefault="006B582B" w:rsidP="006B582B">
      <w:pPr>
        <w:pStyle w:val="a5"/>
        <w:jc w:val="both"/>
        <w:rPr>
          <w:rFonts w:ascii="Tahoma" w:hAnsi="Tahoma" w:cs="Tahoma"/>
          <w:sz w:val="24"/>
          <w:szCs w:val="24"/>
        </w:rPr>
      </w:pPr>
      <w:r w:rsidRPr="003331D0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Mediterraneo</w:t>
      </w:r>
      <w:r w:rsidRPr="003331D0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Pr="003331D0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Hospital</w:t>
      </w:r>
      <w:r w:rsidRPr="00135401">
        <w:rPr>
          <w:rFonts w:ascii="Tahoma" w:hAnsi="Tahoma" w:cs="Tahoma"/>
          <w:color w:val="FF0000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Παθολόγος, Καρδιολόγος, Γεν. Χειρουργός, Ορθοπεδικός</w:t>
      </w:r>
    </w:p>
    <w:p w:rsidR="006B582B" w:rsidRDefault="006B582B" w:rsidP="006B582B">
      <w:pPr>
        <w:pStyle w:val="a5"/>
        <w:jc w:val="both"/>
        <w:rPr>
          <w:rFonts w:ascii="Tahoma" w:hAnsi="Tahoma" w:cs="Tahoma"/>
          <w:sz w:val="24"/>
          <w:szCs w:val="24"/>
        </w:rPr>
      </w:pPr>
      <w:r w:rsidRPr="003331D0">
        <w:rPr>
          <w:rFonts w:ascii="Tahoma" w:hAnsi="Tahoma" w:cs="Tahoma"/>
          <w:b/>
          <w:color w:val="FF0000"/>
          <w:sz w:val="24"/>
          <w:szCs w:val="24"/>
          <w:u w:val="single"/>
        </w:rPr>
        <w:t>Κεντρική Κλινική Αθηνών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Παθολόγος, Καρδιολόγος, Γεν. Χειρουργός, Ορθοπεδικός, </w:t>
      </w:r>
    </w:p>
    <w:p w:rsidR="006B582B" w:rsidRDefault="006B582B" w:rsidP="006B582B">
      <w:pPr>
        <w:pStyle w:val="a5"/>
        <w:jc w:val="both"/>
        <w:rPr>
          <w:rFonts w:ascii="Tahoma" w:hAnsi="Tahoma" w:cs="Tahoma"/>
          <w:sz w:val="24"/>
          <w:szCs w:val="24"/>
        </w:rPr>
      </w:pPr>
      <w:r w:rsidRPr="003331D0">
        <w:rPr>
          <w:rFonts w:ascii="Tahoma" w:hAnsi="Tahoma" w:cs="Tahoma"/>
          <w:b/>
          <w:color w:val="FF0000"/>
          <w:sz w:val="24"/>
          <w:szCs w:val="24"/>
          <w:u w:val="single"/>
        </w:rPr>
        <w:t>ΛΕΥΚΟΣ ΣΤΑΥΡΟΣ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Παθολόγος, Καρδιολόγος, Γενικός Χειρουργός, Ουρολόγος, Ορθοπεδικός</w:t>
      </w:r>
    </w:p>
    <w:p w:rsidR="006B582B" w:rsidRPr="000F17F1" w:rsidRDefault="006B582B" w:rsidP="006B582B">
      <w:pPr>
        <w:pStyle w:val="a5"/>
        <w:rPr>
          <w:rFonts w:ascii="Tahoma" w:hAnsi="Tahoma" w:cs="Tahoma"/>
          <w:b/>
          <w:sz w:val="24"/>
          <w:szCs w:val="24"/>
        </w:rPr>
      </w:pPr>
      <w:r w:rsidRPr="000F17F1">
        <w:rPr>
          <w:rFonts w:ascii="Tahoma" w:hAnsi="Tahoma" w:cs="Tahoma"/>
          <w:b/>
          <w:sz w:val="24"/>
          <w:szCs w:val="24"/>
        </w:rPr>
        <w:t xml:space="preserve">Συμβουλευτείτε το έντυπο για να δείτε ποια νοσοκομεία χρειάζονται κλείσιμο ραντεβού. 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</w:p>
    <w:p w:rsidR="006B582B" w:rsidRPr="003E24AD" w:rsidRDefault="006B582B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3E24AD">
        <w:rPr>
          <w:rFonts w:ascii="Tahoma" w:hAnsi="Tahoma" w:cs="Tahoma"/>
          <w:b/>
          <w:sz w:val="24"/>
          <w:szCs w:val="24"/>
          <w:u w:val="single"/>
        </w:rPr>
        <w:t xml:space="preserve">ΔΩΡΕΑΝ </w:t>
      </w:r>
      <w:r w:rsidRPr="003E24AD">
        <w:rPr>
          <w:rFonts w:ascii="Tahoma" w:hAnsi="Tahoma" w:cs="Tahoma"/>
          <w:b/>
          <w:sz w:val="24"/>
          <w:szCs w:val="24"/>
          <w:u w:val="single"/>
          <w:lang w:val="en-US"/>
        </w:rPr>
        <w:t>CHECK</w:t>
      </w:r>
      <w:r w:rsidRPr="003E24A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E24AD">
        <w:rPr>
          <w:rFonts w:ascii="Tahoma" w:hAnsi="Tahoma" w:cs="Tahoma"/>
          <w:b/>
          <w:sz w:val="24"/>
          <w:szCs w:val="24"/>
          <w:u w:val="single"/>
          <w:lang w:val="en-US"/>
        </w:rPr>
        <w:t>UP</w:t>
      </w:r>
      <w:r w:rsidRPr="003E24AD">
        <w:rPr>
          <w:rFonts w:ascii="Tahoma" w:hAnsi="Tahoma" w:cs="Tahoma"/>
          <w:b/>
          <w:sz w:val="24"/>
          <w:szCs w:val="24"/>
          <w:u w:val="single"/>
        </w:rPr>
        <w:t xml:space="preserve"> ΣΤΑ ΠΑΡΑΚΑΤΩ ΝΟΣΟΚΟΜΕΙΑ 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Ιασώ </w:t>
      </w:r>
      <w:r>
        <w:rPr>
          <w:rFonts w:ascii="Tahoma" w:hAnsi="Tahoma" w:cs="Tahoma"/>
          <w:sz w:val="24"/>
          <w:szCs w:val="24"/>
          <w:lang w:val="en-US"/>
        </w:rPr>
        <w:t>General</w:t>
      </w:r>
      <w:r w:rsidRPr="00201F0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Λευκός Σταυρός, Κεντρική Κλινική Αθηνών, </w:t>
      </w:r>
      <w:r w:rsidR="00BA1BFC">
        <w:rPr>
          <w:rFonts w:ascii="Tahoma" w:hAnsi="Tahoma" w:cs="Tahoma"/>
          <w:sz w:val="24"/>
          <w:szCs w:val="24"/>
          <w:lang w:val="en-US"/>
        </w:rPr>
        <w:t>City</w:t>
      </w:r>
      <w:r w:rsidR="00BA1BFC" w:rsidRPr="00BA1BFC">
        <w:rPr>
          <w:rFonts w:ascii="Tahoma" w:hAnsi="Tahoma" w:cs="Tahoma"/>
          <w:sz w:val="24"/>
          <w:szCs w:val="24"/>
        </w:rPr>
        <w:t xml:space="preserve"> </w:t>
      </w:r>
      <w:r w:rsidR="00BA1BFC">
        <w:rPr>
          <w:rFonts w:ascii="Tahoma" w:hAnsi="Tahoma" w:cs="Tahoma"/>
          <w:sz w:val="24"/>
          <w:szCs w:val="24"/>
          <w:lang w:val="en-US"/>
        </w:rPr>
        <w:t>Clinic</w:t>
      </w:r>
      <w:r w:rsidR="00BA1BFC" w:rsidRPr="00BA1BFC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Doctors</w:t>
      </w:r>
      <w:r w:rsidRPr="00201F0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Hospital</w:t>
      </w:r>
      <w:r w:rsidRPr="00201F0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Πειραϊκό Θεραπευτήριο, Κλινική Σαραφιανός (Θεσσαλονίκη), Β Διάγνωση 5€ (Πάτρα). 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</w:p>
    <w:p w:rsidR="003E24AD" w:rsidRPr="003E24AD" w:rsidRDefault="003E24AD" w:rsidP="006B582B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Ακολουθεί λίστα με αναλυτικές παροχές </w:t>
      </w:r>
      <w:r>
        <w:rPr>
          <w:rFonts w:ascii="Tahoma" w:hAnsi="Tahoma" w:cs="Tahoma"/>
          <w:sz w:val="24"/>
          <w:szCs w:val="24"/>
          <w:lang w:val="en-US"/>
        </w:rPr>
        <w:t>check</w:t>
      </w:r>
      <w:r w:rsidRPr="003E24A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up</w:t>
      </w:r>
      <w:r w:rsidRPr="003E24A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ανά νοσοκομείο</w:t>
      </w:r>
    </w:p>
    <w:p w:rsidR="001E10D9" w:rsidRPr="00991772" w:rsidRDefault="001E10D9" w:rsidP="001E10D9">
      <w:pPr>
        <w:pStyle w:val="a5"/>
        <w:ind w:left="176"/>
        <w:rPr>
          <w:rFonts w:ascii="Tahoma" w:hAnsi="Tahoma" w:cs="Tahoma"/>
          <w:sz w:val="24"/>
          <w:szCs w:val="24"/>
        </w:rPr>
      </w:pPr>
    </w:p>
    <w:p w:rsidR="001E10D9" w:rsidRPr="001E10D9" w:rsidRDefault="001E10D9" w:rsidP="001E10D9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991772">
        <w:rPr>
          <w:rFonts w:ascii="Tahoma" w:hAnsi="Tahoma" w:cs="Tahoma"/>
          <w:b/>
          <w:sz w:val="24"/>
          <w:szCs w:val="24"/>
          <w:u w:val="single"/>
        </w:rPr>
        <w:t>ΔΩΡΕΑΝ ΠΑΡΟΧΕΣ</w:t>
      </w:r>
      <w:r>
        <w:rPr>
          <w:rFonts w:ascii="Tahoma" w:hAnsi="Tahoma" w:cs="Tahoma"/>
          <w:b/>
          <w:sz w:val="24"/>
          <w:szCs w:val="24"/>
          <w:u w:val="single"/>
        </w:rPr>
        <w:t xml:space="preserve"> ΟΦΘΑΛΜΟΛΟΓΙΚΟΥ ΚΕΝΤΡΟΥ </w:t>
      </w:r>
      <w:r w:rsidRPr="001E10D9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ATHENS</w:t>
      </w:r>
      <w:r w:rsidRPr="001E10D9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Pr="001E10D9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VISION</w:t>
      </w:r>
    </w:p>
    <w:p w:rsidR="001E10D9" w:rsidRPr="003E24AD" w:rsidRDefault="001E10D9" w:rsidP="001E10D9">
      <w:pPr>
        <w:pStyle w:val="a5"/>
        <w:ind w:left="176" w:firstLine="184"/>
        <w:rPr>
          <w:rFonts w:ascii="Tahoma" w:hAnsi="Tahoma" w:cs="Tahoma"/>
          <w:b/>
          <w:color w:val="FF0000"/>
          <w:sz w:val="24"/>
          <w:szCs w:val="24"/>
        </w:rPr>
      </w:pPr>
      <w:r w:rsidRPr="003E24AD">
        <w:rPr>
          <w:rFonts w:ascii="Tahoma" w:hAnsi="Tahoma" w:cs="Tahoma"/>
          <w:b/>
          <w:color w:val="FF0000"/>
          <w:sz w:val="24"/>
          <w:szCs w:val="24"/>
        </w:rPr>
        <w:t>1 Δωρεάν Ετήσιο Οφθαλμολογικό Έλεγχο από 55-75 Ετών</w:t>
      </w:r>
    </w:p>
    <w:p w:rsidR="001E10D9" w:rsidRPr="003E24AD" w:rsidRDefault="001E10D9" w:rsidP="001E10D9">
      <w:pPr>
        <w:ind w:left="360"/>
        <w:rPr>
          <w:rFonts w:ascii="Tahoma" w:hAnsi="Tahoma" w:cs="Tahoma"/>
          <w:b/>
          <w:color w:val="FF0000"/>
        </w:rPr>
      </w:pPr>
      <w:r w:rsidRPr="003E24AD">
        <w:rPr>
          <w:rFonts w:ascii="Tahoma" w:hAnsi="Tahoma" w:cs="Tahoma"/>
          <w:b/>
          <w:color w:val="FF0000"/>
        </w:rPr>
        <w:t>1 Δωρεάν Οφθαλμολογικό Έλεγχο Διόρθωσης Μυωπίας, Αστιγματισμού, Υπερμετρωπίας, Πρεσβυωπίας</w:t>
      </w:r>
    </w:p>
    <w:p w:rsidR="001E10D9" w:rsidRPr="006F2BE5" w:rsidRDefault="001E10D9" w:rsidP="006B582B">
      <w:pPr>
        <w:pStyle w:val="a5"/>
        <w:rPr>
          <w:rFonts w:ascii="Tahoma" w:hAnsi="Tahoma" w:cs="Tahoma"/>
          <w:sz w:val="24"/>
          <w:szCs w:val="24"/>
        </w:rPr>
      </w:pPr>
    </w:p>
    <w:p w:rsidR="00BA1BFC" w:rsidRPr="006F2BE5" w:rsidRDefault="00BA1BFC" w:rsidP="006B582B">
      <w:pPr>
        <w:pStyle w:val="a5"/>
        <w:rPr>
          <w:rFonts w:ascii="Tahoma" w:hAnsi="Tahoma" w:cs="Tahoma"/>
          <w:sz w:val="24"/>
          <w:szCs w:val="24"/>
        </w:rPr>
      </w:pPr>
    </w:p>
    <w:p w:rsidR="001E10D9" w:rsidRDefault="001E10D9" w:rsidP="006B582B">
      <w:pPr>
        <w:pStyle w:val="a5"/>
        <w:rPr>
          <w:rFonts w:ascii="Tahoma" w:hAnsi="Tahoma" w:cs="Tahoma"/>
          <w:sz w:val="24"/>
          <w:szCs w:val="24"/>
        </w:rPr>
      </w:pPr>
    </w:p>
    <w:p w:rsidR="003E24AD" w:rsidRPr="003E24AD" w:rsidRDefault="00BA1BFC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3E24AD">
        <w:rPr>
          <w:rFonts w:ascii="Tahoma" w:hAnsi="Tahoma" w:cs="Tahoma"/>
          <w:b/>
          <w:sz w:val="24"/>
          <w:szCs w:val="24"/>
          <w:u w:val="single"/>
        </w:rPr>
        <w:t xml:space="preserve">ΔΩΡΕΑΝ ΠΑΡΟΧΕΣ </w:t>
      </w:r>
      <w:r w:rsidR="003E24AD" w:rsidRPr="003E24AD">
        <w:rPr>
          <w:rFonts w:ascii="Tahoma" w:hAnsi="Tahoma" w:cs="Tahoma"/>
          <w:b/>
          <w:sz w:val="24"/>
          <w:szCs w:val="24"/>
          <w:u w:val="single"/>
          <w:lang w:val="en-US"/>
        </w:rPr>
        <w:t>O</w:t>
      </w:r>
      <w:r w:rsidR="003E24AD" w:rsidRPr="003E24AD">
        <w:rPr>
          <w:rFonts w:ascii="Tahoma" w:hAnsi="Tahoma" w:cs="Tahoma"/>
          <w:b/>
          <w:sz w:val="24"/>
          <w:szCs w:val="24"/>
          <w:u w:val="single"/>
        </w:rPr>
        <w:t xml:space="preserve">ΦΘΑΛΜΟΛΟΓΙΚΟΥ ΚΕΝΤΡΟΥ </w:t>
      </w:r>
      <w:r w:rsidR="003E24AD" w:rsidRPr="003E24AD">
        <w:rPr>
          <w:rFonts w:ascii="Tahoma" w:hAnsi="Tahoma" w:cs="Tahoma"/>
          <w:b/>
          <w:color w:val="FF0000"/>
          <w:sz w:val="24"/>
          <w:szCs w:val="24"/>
          <w:u w:val="single"/>
        </w:rPr>
        <w:t>ΟΡΑΣΙΣ</w:t>
      </w:r>
    </w:p>
    <w:p w:rsidR="00BA1BFC" w:rsidRPr="003E24AD" w:rsidRDefault="00BA1BFC" w:rsidP="00BA1BFC">
      <w:pPr>
        <w:pStyle w:val="a5"/>
        <w:rPr>
          <w:rFonts w:ascii="Tahoma" w:hAnsi="Tahoma" w:cs="Tahoma"/>
          <w:b/>
          <w:color w:val="FF0000"/>
        </w:rPr>
      </w:pPr>
      <w:r w:rsidRPr="003E24AD">
        <w:rPr>
          <w:rFonts w:ascii="Tahoma" w:hAnsi="Tahoma" w:cs="Tahoma"/>
          <w:b/>
          <w:color w:val="FF0000"/>
        </w:rPr>
        <w:t>1 Δωρεάν Οφθαλμολογικό Έλεγχο Διόρθωσης Μυωπίας, Αστιγματισμού, Υπερμετρωπίας, Πρεσβυωπίας</w:t>
      </w:r>
    </w:p>
    <w:p w:rsidR="00BA1BFC" w:rsidRDefault="00BA1BFC" w:rsidP="00BA1BFC">
      <w:pPr>
        <w:pStyle w:val="a5"/>
        <w:rPr>
          <w:rFonts w:ascii="Tahoma" w:hAnsi="Tahoma" w:cs="Tahoma"/>
        </w:rPr>
      </w:pPr>
    </w:p>
    <w:p w:rsidR="003E24AD" w:rsidRDefault="003E24AD" w:rsidP="00BA1BFC">
      <w:pPr>
        <w:pStyle w:val="a5"/>
        <w:rPr>
          <w:rFonts w:ascii="Tahoma" w:hAnsi="Tahoma" w:cs="Tahoma"/>
        </w:rPr>
      </w:pPr>
    </w:p>
    <w:p w:rsidR="003E24AD" w:rsidRDefault="003E24AD" w:rsidP="00BA1BFC">
      <w:pPr>
        <w:pStyle w:val="a5"/>
        <w:rPr>
          <w:rFonts w:ascii="Tahoma" w:hAnsi="Tahoma" w:cs="Tahoma"/>
        </w:rPr>
      </w:pPr>
    </w:p>
    <w:p w:rsidR="003E24AD" w:rsidRDefault="003E24AD" w:rsidP="00BA1BFC">
      <w:pPr>
        <w:pStyle w:val="a5"/>
        <w:rPr>
          <w:rFonts w:ascii="Tahoma" w:hAnsi="Tahoma" w:cs="Tahoma"/>
        </w:rPr>
      </w:pPr>
    </w:p>
    <w:p w:rsidR="003E24AD" w:rsidRPr="003E24AD" w:rsidRDefault="003E24AD" w:rsidP="00BA1BFC">
      <w:pPr>
        <w:pStyle w:val="a5"/>
        <w:rPr>
          <w:rFonts w:ascii="Tahoma" w:hAnsi="Tahoma" w:cs="Tahoma"/>
        </w:rPr>
      </w:pPr>
    </w:p>
    <w:p w:rsidR="00BA1BFC" w:rsidRPr="00BA1BFC" w:rsidRDefault="00BA1BFC" w:rsidP="00BA1BFC">
      <w:pPr>
        <w:pStyle w:val="a5"/>
        <w:rPr>
          <w:rFonts w:ascii="Tahoma" w:hAnsi="Tahoma" w:cs="Tahoma"/>
          <w:b/>
          <w:sz w:val="24"/>
          <w:szCs w:val="24"/>
        </w:rPr>
      </w:pPr>
    </w:p>
    <w:p w:rsidR="003E24AD" w:rsidRDefault="00BA1BFC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ΔΩΡΕΑΝ  ΕΞΕΤΑΣΕΙΣ : 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Γ</w:t>
      </w:r>
      <w:r w:rsidR="00BA1BFC" w:rsidRPr="00BA1BFC">
        <w:rPr>
          <w:rFonts w:ascii="Tahoma" w:hAnsi="Tahoma" w:cs="Tahoma"/>
          <w:sz w:val="24"/>
          <w:szCs w:val="24"/>
        </w:rPr>
        <w:t>ε</w:t>
      </w:r>
      <w:r>
        <w:rPr>
          <w:rFonts w:ascii="Tahoma" w:hAnsi="Tahoma" w:cs="Tahoma"/>
          <w:sz w:val="24"/>
          <w:szCs w:val="24"/>
        </w:rPr>
        <w:t>ν. αίματος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Γεν ούρων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Χοληστερίνη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</w:t>
      </w:r>
      <w:r w:rsidR="00BA1BFC" w:rsidRPr="00BA1BFC">
        <w:rPr>
          <w:rFonts w:ascii="Tahoma" w:hAnsi="Tahoma" w:cs="Tahoma"/>
          <w:sz w:val="24"/>
          <w:szCs w:val="24"/>
        </w:rPr>
        <w:t xml:space="preserve">άκχαρο, 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Κρεατινίνη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Τριγλυκερίδια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Ουρία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Ηλεκτροκαρδιογράφημα</w:t>
      </w:r>
    </w:p>
    <w:p w:rsidR="003E24AD" w:rsidRDefault="003E24AD" w:rsidP="003E24AD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Ακτινογραφία θώρακος</w:t>
      </w:r>
      <w:r w:rsidR="00BA1BFC" w:rsidRPr="00BA1BFC">
        <w:rPr>
          <w:rFonts w:ascii="Tahoma" w:hAnsi="Tahoma" w:cs="Tahoma"/>
          <w:sz w:val="24"/>
          <w:szCs w:val="24"/>
        </w:rPr>
        <w:t xml:space="preserve"> </w:t>
      </w:r>
    </w:p>
    <w:p w:rsidR="00BA1BFC" w:rsidRDefault="00BA1BFC" w:rsidP="003E24AD">
      <w:pPr>
        <w:pStyle w:val="a5"/>
        <w:rPr>
          <w:rFonts w:ascii="Tahoma" w:hAnsi="Tahoma" w:cs="Tahoma"/>
          <w:sz w:val="24"/>
          <w:szCs w:val="24"/>
          <w:lang w:val="en-US"/>
        </w:rPr>
      </w:pPr>
      <w:r w:rsidRPr="00BA1BFC">
        <w:rPr>
          <w:rFonts w:ascii="Tahoma" w:hAnsi="Tahoma" w:cs="Tahoma"/>
          <w:sz w:val="24"/>
          <w:szCs w:val="24"/>
        </w:rPr>
        <w:t xml:space="preserve">Υπέρηχος </w:t>
      </w:r>
      <w:r w:rsidR="003E24AD" w:rsidRPr="00BA1BFC">
        <w:rPr>
          <w:rFonts w:ascii="Tahoma" w:hAnsi="Tahoma" w:cs="Tahoma"/>
          <w:sz w:val="24"/>
          <w:szCs w:val="24"/>
        </w:rPr>
        <w:t>Άνω</w:t>
      </w:r>
      <w:r w:rsidRPr="00BA1BFC">
        <w:rPr>
          <w:rFonts w:ascii="Tahoma" w:hAnsi="Tahoma" w:cs="Tahoma"/>
          <w:sz w:val="24"/>
          <w:szCs w:val="24"/>
        </w:rPr>
        <w:t xml:space="preserve"> &amp; Κάτω Κοιλίας</w:t>
      </w:r>
    </w:p>
    <w:p w:rsidR="00A338CA" w:rsidRDefault="00A338CA" w:rsidP="003E24AD">
      <w:pPr>
        <w:pStyle w:val="a5"/>
        <w:rPr>
          <w:rFonts w:ascii="Tahoma" w:hAnsi="Tahoma" w:cs="Tahoma"/>
          <w:sz w:val="24"/>
          <w:szCs w:val="24"/>
          <w:lang w:val="en-US"/>
        </w:rPr>
      </w:pPr>
    </w:p>
    <w:p w:rsidR="00A338CA" w:rsidRPr="00A338CA" w:rsidRDefault="00A338CA" w:rsidP="00A338CA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A338CA">
        <w:rPr>
          <w:rFonts w:ascii="Tahoma" w:hAnsi="Tahoma" w:cs="Tahoma"/>
          <w:b/>
          <w:color w:val="FF0000"/>
          <w:sz w:val="24"/>
          <w:szCs w:val="24"/>
        </w:rPr>
        <w:t>6 ΔΩΡΕΑΝ ΔΥΝΑΙΚΟΛΟΓΙΚΕΣ ΕΠΙΣΚΕΨΕΙΣ</w:t>
      </w:r>
      <w:r>
        <w:rPr>
          <w:rFonts w:ascii="Tahoma" w:hAnsi="Tahoma" w:cs="Tahoma"/>
          <w:sz w:val="24"/>
          <w:szCs w:val="24"/>
        </w:rPr>
        <w:t xml:space="preserve"> ΤΟ ΧΡΟΝΟ ΣΤΟ ΓΥΑΝΙΚΟΛΟΓΙΚΟ ΚΕΝΤΡΟ </w:t>
      </w:r>
      <w:r>
        <w:rPr>
          <w:rFonts w:ascii="Tahoma" w:hAnsi="Tahoma" w:cs="Tahoma"/>
          <w:sz w:val="24"/>
          <w:szCs w:val="24"/>
          <w:lang w:val="en-US"/>
        </w:rPr>
        <w:t>emBIO</w:t>
      </w:r>
    </w:p>
    <w:p w:rsidR="00A338CA" w:rsidRPr="00A338CA" w:rsidRDefault="00A338CA" w:rsidP="00A338CA">
      <w:pPr>
        <w:pStyle w:val="a5"/>
        <w:rPr>
          <w:rFonts w:ascii="Tahoma" w:hAnsi="Tahoma" w:cs="Tahoma"/>
          <w:b/>
          <w:sz w:val="24"/>
          <w:szCs w:val="24"/>
        </w:rPr>
      </w:pPr>
      <w:r w:rsidRPr="00A338CA">
        <w:rPr>
          <w:rFonts w:ascii="Tahoma" w:hAnsi="Tahoma" w:cs="Tahoma"/>
          <w:b/>
          <w:color w:val="FF0000"/>
          <w:sz w:val="24"/>
          <w:szCs w:val="24"/>
        </w:rPr>
        <w:t>1 ΔΩΡΕΑΝ ΓΥΝΑΙΚΟΛΟΓΙΚΟΣ ΥΠΕΡΗΧΟΣ</w:t>
      </w:r>
      <w:r>
        <w:rPr>
          <w:rFonts w:ascii="Tahoma" w:hAnsi="Tahoma" w:cs="Tahoma"/>
          <w:sz w:val="24"/>
          <w:szCs w:val="24"/>
        </w:rPr>
        <w:t xml:space="preserve"> ΤΟ ΧΡΟΝΟ ΣΤΟ ΓΥΝΑΙΚΟΛΟΓΙΚΟ ΚΕΝΤΡΟ </w:t>
      </w:r>
      <w:r>
        <w:rPr>
          <w:rFonts w:ascii="Tahoma" w:hAnsi="Tahoma" w:cs="Tahoma"/>
          <w:sz w:val="24"/>
          <w:szCs w:val="24"/>
          <w:lang w:val="en-US"/>
        </w:rPr>
        <w:t>emBIO</w:t>
      </w:r>
    </w:p>
    <w:p w:rsidR="00BA1BFC" w:rsidRPr="00BA1BFC" w:rsidRDefault="00BA1BFC" w:rsidP="00BA1BFC">
      <w:pPr>
        <w:pStyle w:val="a5"/>
        <w:rPr>
          <w:rFonts w:ascii="Tahoma" w:hAnsi="Tahoma" w:cs="Tahoma"/>
          <w:b/>
          <w:sz w:val="24"/>
          <w:szCs w:val="24"/>
        </w:rPr>
      </w:pPr>
    </w:p>
    <w:p w:rsidR="00BA1BFC" w:rsidRPr="00BA1BFC" w:rsidRDefault="00BA1BFC" w:rsidP="00BA1BFC">
      <w:pPr>
        <w:pStyle w:val="a5"/>
        <w:rPr>
          <w:rFonts w:ascii="Tahoma" w:hAnsi="Tahoma" w:cs="Tahoma"/>
          <w:b/>
          <w:sz w:val="24"/>
          <w:szCs w:val="24"/>
        </w:rPr>
      </w:pPr>
    </w:p>
    <w:p w:rsidR="006B582B" w:rsidRPr="00CE5785" w:rsidRDefault="006B582B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ΔΙΑΓΝΩΣΤΚΕΣ ΕΞΕΤΑΣΕΙΣ</w:t>
      </w:r>
    </w:p>
    <w:p w:rsidR="006B582B" w:rsidRPr="00CE5785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 w:rsidRPr="00BA1BFC">
        <w:rPr>
          <w:rFonts w:ascii="Tahoma" w:hAnsi="Tahoma" w:cs="Tahoma"/>
          <w:b/>
          <w:sz w:val="24"/>
          <w:szCs w:val="24"/>
        </w:rPr>
        <w:t xml:space="preserve">Ιασώ </w:t>
      </w:r>
      <w:r w:rsidRPr="00BA1BFC">
        <w:rPr>
          <w:rFonts w:ascii="Tahoma" w:hAnsi="Tahoma" w:cs="Tahoma"/>
          <w:b/>
          <w:sz w:val="24"/>
          <w:szCs w:val="24"/>
          <w:lang w:val="en-US"/>
        </w:rPr>
        <w:t>General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 w:rsidR="003E24AD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ΕΟΠΥΥ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ή ΦΕΚ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 w:rsidRPr="00BA1BFC">
        <w:rPr>
          <w:rFonts w:ascii="Tahoma" w:hAnsi="Tahoma" w:cs="Tahoma"/>
          <w:b/>
          <w:sz w:val="24"/>
          <w:szCs w:val="24"/>
          <w:lang w:val="en-US"/>
        </w:rPr>
        <w:t>Euromedica</w:t>
      </w:r>
      <w:r w:rsidR="003E24AD">
        <w:rPr>
          <w:rFonts w:ascii="Tahoma" w:hAnsi="Tahoma" w:cs="Tahoma"/>
          <w:b/>
          <w:sz w:val="24"/>
          <w:szCs w:val="24"/>
        </w:rPr>
        <w:t xml:space="preserve">: </w:t>
      </w:r>
      <w:r w:rsidRPr="0013540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ΕΟΠΥΥ ή ΦΕΚ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 w:rsidRPr="00BA1BFC">
        <w:rPr>
          <w:rFonts w:ascii="Tahoma" w:hAnsi="Tahoma" w:cs="Tahoma"/>
          <w:b/>
          <w:sz w:val="24"/>
          <w:szCs w:val="24"/>
        </w:rPr>
        <w:t>Λευκός Σταυρός</w:t>
      </w:r>
      <w:r>
        <w:rPr>
          <w:rFonts w:ascii="Tahoma" w:hAnsi="Tahoma" w:cs="Tahoma"/>
          <w:sz w:val="24"/>
          <w:szCs w:val="24"/>
        </w:rPr>
        <w:t xml:space="preserve"> </w:t>
      </w:r>
      <w:r w:rsidR="003E24AD">
        <w:rPr>
          <w:rFonts w:ascii="Tahoma" w:hAnsi="Tahoma" w:cs="Tahoma"/>
          <w:sz w:val="24"/>
          <w:szCs w:val="24"/>
        </w:rPr>
        <w:t xml:space="preserve">: </w:t>
      </w:r>
      <w:r w:rsidRPr="003E24AD">
        <w:rPr>
          <w:rFonts w:ascii="Tahoma" w:hAnsi="Tahoma" w:cs="Tahoma"/>
          <w:color w:val="FF0000"/>
          <w:sz w:val="24"/>
          <w:szCs w:val="24"/>
        </w:rPr>
        <w:t xml:space="preserve">ΕΟΠΥΥ - 50% </w:t>
      </w:r>
      <w:r w:rsidR="00BA1BFC" w:rsidRPr="003E24AD">
        <w:rPr>
          <w:rFonts w:ascii="Tahoma" w:hAnsi="Tahoma" w:cs="Tahoma"/>
          <w:color w:val="FF0000"/>
          <w:sz w:val="24"/>
          <w:szCs w:val="24"/>
        </w:rPr>
        <w:t>στην τρέχουσα συμμετοχή</w:t>
      </w:r>
      <w:r w:rsidR="00BA1BFC">
        <w:rPr>
          <w:rFonts w:ascii="Tahoma" w:hAnsi="Tahoma" w:cs="Tahoma"/>
          <w:sz w:val="24"/>
          <w:szCs w:val="24"/>
        </w:rPr>
        <w:t xml:space="preserve">, χωρίς </w:t>
      </w:r>
      <w:r w:rsidR="003E24AD">
        <w:rPr>
          <w:rFonts w:ascii="Tahoma" w:hAnsi="Tahoma" w:cs="Tahoma"/>
          <w:sz w:val="24"/>
          <w:szCs w:val="24"/>
        </w:rPr>
        <w:t xml:space="preserve">ΕΟΠΥΥ ΦΕΚ μείον </w:t>
      </w:r>
      <w:r w:rsidR="00BA1BFC">
        <w:rPr>
          <w:rFonts w:ascii="Tahoma" w:hAnsi="Tahoma" w:cs="Tahoma"/>
          <w:sz w:val="24"/>
          <w:szCs w:val="24"/>
        </w:rPr>
        <w:t>10%</w:t>
      </w:r>
      <w:r w:rsidR="003E24AD">
        <w:rPr>
          <w:rFonts w:ascii="Tahoma" w:hAnsi="Tahoma" w:cs="Tahoma"/>
          <w:sz w:val="24"/>
          <w:szCs w:val="24"/>
        </w:rPr>
        <w:t xml:space="preserve">, </w:t>
      </w:r>
      <w:r w:rsidR="00BA1BFC">
        <w:rPr>
          <w:rFonts w:ascii="Tahoma" w:hAnsi="Tahoma" w:cs="Tahoma"/>
          <w:sz w:val="24"/>
          <w:szCs w:val="24"/>
        </w:rPr>
        <w:t xml:space="preserve"> ιδιωτικό τιμολόγιο  μείον 50%. </w:t>
      </w:r>
    </w:p>
    <w:p w:rsidR="006B582B" w:rsidRPr="003331D0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 w:rsidRPr="003E24AD">
        <w:rPr>
          <w:rFonts w:ascii="Tahoma" w:hAnsi="Tahoma" w:cs="Tahoma"/>
          <w:b/>
          <w:sz w:val="24"/>
          <w:szCs w:val="24"/>
          <w:lang w:val="en-US"/>
        </w:rPr>
        <w:t>Doctors</w:t>
      </w:r>
      <w:r w:rsidRPr="003E24AD">
        <w:rPr>
          <w:rFonts w:ascii="Tahoma" w:hAnsi="Tahoma" w:cs="Tahoma"/>
          <w:b/>
          <w:sz w:val="24"/>
          <w:szCs w:val="24"/>
        </w:rPr>
        <w:t xml:space="preserve"> </w:t>
      </w:r>
      <w:r w:rsidRPr="003E24AD">
        <w:rPr>
          <w:rFonts w:ascii="Tahoma" w:hAnsi="Tahoma" w:cs="Tahoma"/>
          <w:b/>
          <w:sz w:val="24"/>
          <w:szCs w:val="24"/>
          <w:lang w:val="en-US"/>
        </w:rPr>
        <w:t>Hospital</w:t>
      </w:r>
      <w:r w:rsidRPr="003331D0">
        <w:rPr>
          <w:rFonts w:ascii="Tahoma" w:hAnsi="Tahoma" w:cs="Tahoma"/>
          <w:sz w:val="24"/>
          <w:szCs w:val="24"/>
        </w:rPr>
        <w:t xml:space="preserve"> </w:t>
      </w:r>
      <w:r w:rsidR="003E24AD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ΕΟΠΥΥ</w:t>
      </w:r>
      <w:r w:rsidRPr="003331D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ή</w:t>
      </w:r>
      <w:r w:rsidRPr="003331D0">
        <w:rPr>
          <w:rFonts w:ascii="Tahoma" w:hAnsi="Tahoma" w:cs="Tahoma"/>
          <w:sz w:val="24"/>
          <w:szCs w:val="24"/>
        </w:rPr>
        <w:t xml:space="preserve"> 50% </w:t>
      </w:r>
      <w:r>
        <w:rPr>
          <w:rFonts w:ascii="Tahoma" w:hAnsi="Tahoma" w:cs="Tahoma"/>
          <w:sz w:val="24"/>
          <w:szCs w:val="24"/>
        </w:rPr>
        <w:t>έκπτωση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 w:rsidRPr="003E24AD">
        <w:rPr>
          <w:rFonts w:ascii="Tahoma" w:hAnsi="Tahoma" w:cs="Tahoma"/>
          <w:b/>
          <w:sz w:val="24"/>
          <w:szCs w:val="24"/>
          <w:lang w:val="en-US"/>
        </w:rPr>
        <w:t>City</w:t>
      </w:r>
      <w:r w:rsidRPr="003E24AD">
        <w:rPr>
          <w:rFonts w:ascii="Tahoma" w:hAnsi="Tahoma" w:cs="Tahoma"/>
          <w:b/>
          <w:sz w:val="24"/>
          <w:szCs w:val="24"/>
        </w:rPr>
        <w:t xml:space="preserve"> </w:t>
      </w:r>
      <w:r w:rsidRPr="003E24AD">
        <w:rPr>
          <w:rFonts w:ascii="Tahoma" w:hAnsi="Tahoma" w:cs="Tahoma"/>
          <w:b/>
          <w:sz w:val="24"/>
          <w:szCs w:val="24"/>
          <w:lang w:val="en-US"/>
        </w:rPr>
        <w:t>Clinic</w:t>
      </w:r>
      <w:r w:rsidR="003E24AD">
        <w:rPr>
          <w:rFonts w:ascii="Tahoma" w:hAnsi="Tahoma" w:cs="Tahoma"/>
          <w:b/>
          <w:sz w:val="24"/>
          <w:szCs w:val="24"/>
        </w:rPr>
        <w:t xml:space="preserve"> :</w:t>
      </w:r>
      <w:r w:rsidRPr="00CE57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ΕΟΠΥΥ</w:t>
      </w:r>
      <w:r w:rsidRPr="00CE5785">
        <w:rPr>
          <w:rFonts w:ascii="Tahoma" w:hAnsi="Tahoma" w:cs="Tahoma"/>
          <w:sz w:val="24"/>
          <w:szCs w:val="24"/>
        </w:rPr>
        <w:t xml:space="preserve"> </w:t>
      </w:r>
      <w:r w:rsidR="003E24AD">
        <w:rPr>
          <w:rFonts w:ascii="Tahoma" w:hAnsi="Tahoma" w:cs="Tahoma"/>
          <w:sz w:val="24"/>
          <w:szCs w:val="24"/>
        </w:rPr>
        <w:t xml:space="preserve">ΔΩΡΕΑΝ </w:t>
      </w:r>
      <w:r w:rsidRPr="003E24AD">
        <w:rPr>
          <w:rFonts w:ascii="Tahoma" w:hAnsi="Tahoma" w:cs="Tahoma"/>
          <w:color w:val="FF0000"/>
          <w:sz w:val="24"/>
          <w:szCs w:val="24"/>
        </w:rPr>
        <w:t>χωρίς συμμετοχή</w:t>
      </w:r>
      <w:r>
        <w:rPr>
          <w:rFonts w:ascii="Tahoma" w:hAnsi="Tahoma" w:cs="Tahoma"/>
          <w:sz w:val="24"/>
          <w:szCs w:val="24"/>
        </w:rPr>
        <w:t xml:space="preserve"> ή ΦΕΚ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 w:rsidRPr="003E24AD">
        <w:rPr>
          <w:rFonts w:ascii="Tahoma" w:hAnsi="Tahoma" w:cs="Tahoma"/>
          <w:b/>
          <w:sz w:val="24"/>
          <w:szCs w:val="24"/>
        </w:rPr>
        <w:t>Κεντρική Κλινική Αθηνών</w:t>
      </w:r>
      <w:r>
        <w:rPr>
          <w:rFonts w:ascii="Tahoma" w:hAnsi="Tahoma" w:cs="Tahoma"/>
          <w:sz w:val="24"/>
          <w:szCs w:val="24"/>
        </w:rPr>
        <w:t xml:space="preserve"> </w:t>
      </w:r>
      <w:r w:rsidR="003E24AD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 xml:space="preserve">ΕΟΠΥΥ ή 30% έκπτωση </w:t>
      </w:r>
    </w:p>
    <w:p w:rsidR="00BA1BFC" w:rsidRDefault="003E24AD" w:rsidP="006B582B">
      <w:pPr>
        <w:pStyle w:val="a5"/>
        <w:rPr>
          <w:rFonts w:ascii="Tahoma" w:hAnsi="Tahoma" w:cs="Tahoma"/>
          <w:sz w:val="24"/>
          <w:szCs w:val="24"/>
        </w:rPr>
      </w:pPr>
      <w:r w:rsidRPr="003E24AD">
        <w:rPr>
          <w:rFonts w:ascii="Tahoma" w:hAnsi="Tahoma" w:cs="Tahoma"/>
          <w:b/>
          <w:sz w:val="24"/>
          <w:szCs w:val="24"/>
        </w:rPr>
        <w:t>Πειραϊκό</w:t>
      </w:r>
      <w:r w:rsidR="00BA1BFC" w:rsidRPr="003E24AD">
        <w:rPr>
          <w:rFonts w:ascii="Tahoma" w:hAnsi="Tahoma" w:cs="Tahoma"/>
          <w:b/>
          <w:sz w:val="24"/>
          <w:szCs w:val="24"/>
        </w:rPr>
        <w:t xml:space="preserve"> Θεραπευτήριο</w:t>
      </w:r>
      <w:r w:rsidR="00BA1BFC">
        <w:rPr>
          <w:rFonts w:ascii="Tahoma" w:hAnsi="Tahoma" w:cs="Tahoma"/>
          <w:sz w:val="24"/>
          <w:szCs w:val="24"/>
        </w:rPr>
        <w:t xml:space="preserve"> : ΕΟΠΥΥ ή ΦΕΚ</w:t>
      </w:r>
    </w:p>
    <w:p w:rsidR="00BA1BFC" w:rsidRPr="00BA1BFC" w:rsidRDefault="00BA1BFC" w:rsidP="006B582B">
      <w:pPr>
        <w:pStyle w:val="a5"/>
        <w:rPr>
          <w:rFonts w:ascii="Tahoma" w:hAnsi="Tahoma" w:cs="Tahoma"/>
          <w:sz w:val="24"/>
          <w:szCs w:val="24"/>
        </w:rPr>
      </w:pPr>
      <w:r w:rsidRPr="003E24AD">
        <w:rPr>
          <w:rFonts w:ascii="Tahoma" w:hAnsi="Tahoma" w:cs="Tahoma"/>
          <w:b/>
          <w:sz w:val="24"/>
          <w:szCs w:val="24"/>
          <w:lang w:val="en-US"/>
        </w:rPr>
        <w:t>Mediterraneo</w:t>
      </w:r>
      <w:r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  <w:lang w:val="en-US"/>
        </w:rPr>
        <w:t>EO</w:t>
      </w:r>
      <w:r>
        <w:rPr>
          <w:rFonts w:ascii="Tahoma" w:hAnsi="Tahoma" w:cs="Tahoma"/>
          <w:sz w:val="24"/>
          <w:szCs w:val="24"/>
        </w:rPr>
        <w:t xml:space="preserve">ΠΥΥ, </w:t>
      </w:r>
      <w:r w:rsidR="003E24AD">
        <w:rPr>
          <w:rFonts w:ascii="Tahoma" w:hAnsi="Tahoma" w:cs="Tahoma"/>
          <w:sz w:val="24"/>
          <w:szCs w:val="24"/>
        </w:rPr>
        <w:t xml:space="preserve">χωρίς ΕΟΠΥΥ </w:t>
      </w:r>
      <w:r>
        <w:rPr>
          <w:rFonts w:ascii="Tahoma" w:hAnsi="Tahoma" w:cs="Tahoma"/>
          <w:sz w:val="24"/>
          <w:szCs w:val="24"/>
        </w:rPr>
        <w:t>40% έκπτωση στον Ιδιωτικό Τιμοκατάλογο</w:t>
      </w:r>
    </w:p>
    <w:p w:rsidR="006B582B" w:rsidRDefault="00BA1BFC" w:rsidP="006B582B">
      <w:pPr>
        <w:pStyle w:val="a5"/>
        <w:rPr>
          <w:rFonts w:ascii="Tahoma" w:hAnsi="Tahoma" w:cs="Tahoma"/>
          <w:sz w:val="24"/>
          <w:szCs w:val="24"/>
        </w:rPr>
      </w:pPr>
      <w:r w:rsidRPr="003E24AD">
        <w:rPr>
          <w:rFonts w:ascii="Tahoma" w:hAnsi="Tahoma" w:cs="Tahoma"/>
          <w:b/>
          <w:sz w:val="24"/>
          <w:szCs w:val="24"/>
        </w:rPr>
        <w:t>Βιοκλινική</w:t>
      </w:r>
      <w:r>
        <w:rPr>
          <w:rFonts w:ascii="Tahoma" w:hAnsi="Tahoma" w:cs="Tahoma"/>
          <w:sz w:val="24"/>
          <w:szCs w:val="24"/>
        </w:rPr>
        <w:t xml:space="preserve"> : ΕΟΠΠΥ, χωρίς </w:t>
      </w:r>
      <w:r w:rsidR="003E24AD">
        <w:rPr>
          <w:rFonts w:ascii="Tahoma" w:hAnsi="Tahoma" w:cs="Tahoma"/>
          <w:sz w:val="24"/>
          <w:szCs w:val="24"/>
        </w:rPr>
        <w:t>ΕΟΠΥΥ</w:t>
      </w:r>
      <w:r>
        <w:rPr>
          <w:rFonts w:ascii="Tahoma" w:hAnsi="Tahoma" w:cs="Tahoma"/>
          <w:sz w:val="24"/>
          <w:szCs w:val="24"/>
        </w:rPr>
        <w:t>ΦΕΚ</w:t>
      </w:r>
    </w:p>
    <w:p w:rsidR="003E24AD" w:rsidRDefault="003E24AD" w:rsidP="006B582B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Ερρίκος Ντυνάν </w:t>
      </w:r>
      <w:r w:rsidRPr="003E24AD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ΕΟΠΥΥ τρέχουσα συμμετοχή</w:t>
      </w:r>
    </w:p>
    <w:p w:rsidR="001E10D9" w:rsidRDefault="001E10D9" w:rsidP="001E10D9">
      <w:pPr>
        <w:pStyle w:val="a5"/>
        <w:rPr>
          <w:rFonts w:ascii="Tahoma" w:hAnsi="Tahoma" w:cs="Tahoma"/>
          <w:b/>
          <w:sz w:val="24"/>
          <w:szCs w:val="24"/>
        </w:rPr>
      </w:pPr>
    </w:p>
    <w:p w:rsidR="001E10D9" w:rsidRDefault="001E10D9" w:rsidP="001E10D9">
      <w:pPr>
        <w:pStyle w:val="a5"/>
        <w:rPr>
          <w:rFonts w:ascii="Tahoma" w:hAnsi="Tahoma" w:cs="Tahoma"/>
          <w:b/>
          <w:sz w:val="24"/>
          <w:szCs w:val="24"/>
        </w:rPr>
      </w:pPr>
    </w:p>
    <w:p w:rsidR="006B582B" w:rsidRPr="000F17F1" w:rsidRDefault="006B582B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0F17F1">
        <w:rPr>
          <w:rFonts w:ascii="Tahoma" w:hAnsi="Tahoma" w:cs="Tahoma"/>
          <w:b/>
          <w:sz w:val="24"/>
          <w:szCs w:val="24"/>
        </w:rPr>
        <w:t>ΔΩΡΕΑΝ ασθενοφόρο σε περίπτωση νοσηλείας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</w:p>
    <w:p w:rsidR="006B582B" w:rsidRPr="000F17F1" w:rsidRDefault="006B582B" w:rsidP="006B582B">
      <w:pPr>
        <w:pStyle w:val="a5"/>
        <w:numPr>
          <w:ilvl w:val="0"/>
          <w:numId w:val="2"/>
        </w:numPr>
        <w:rPr>
          <w:rFonts w:ascii="Tahoma" w:hAnsi="Tahoma" w:cs="Tahoma"/>
          <w:b/>
          <w:sz w:val="24"/>
          <w:szCs w:val="24"/>
        </w:rPr>
      </w:pPr>
      <w:r w:rsidRPr="000F17F1">
        <w:rPr>
          <w:rFonts w:ascii="Tahoma" w:hAnsi="Tahoma" w:cs="Tahoma"/>
          <w:b/>
          <w:sz w:val="24"/>
          <w:szCs w:val="24"/>
        </w:rPr>
        <w:t>ΔΩΡΕΑΝ τηλεφωνικό κέντρο το οποίο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Α) κατευθύνει τον πελάτη για τη σωστή χρήση της κάρτας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Β) κλείνει ραντεβού με το Δίκτυο γιατρών και το Οδοντιατρικό Δίκτυο</w:t>
      </w:r>
    </w:p>
    <w:p w:rsidR="006B582B" w:rsidRPr="00CE5785" w:rsidRDefault="006B582B" w:rsidP="006B582B">
      <w:pPr>
        <w:pStyle w:val="a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Γ) παρέχει ιατρικές συμβουλές από γιατρό σε περίπτωση ανάγκης </w:t>
      </w:r>
    </w:p>
    <w:p w:rsidR="006B582B" w:rsidRDefault="006B582B" w:rsidP="006B582B">
      <w:pPr>
        <w:pStyle w:val="a5"/>
        <w:rPr>
          <w:rFonts w:ascii="Tahoma" w:hAnsi="Tahoma" w:cs="Tahoma"/>
          <w:sz w:val="24"/>
          <w:szCs w:val="24"/>
        </w:rPr>
      </w:pPr>
    </w:p>
    <w:p w:rsidR="00E91C05" w:rsidRPr="006B582B" w:rsidRDefault="00E91C05" w:rsidP="006B582B"/>
    <w:sectPr w:rsidR="00E91C05" w:rsidRPr="006B582B" w:rsidSect="003A314E">
      <w:headerReference w:type="default" r:id="rId7"/>
      <w:headerReference w:type="first" r:id="rId8"/>
      <w:footerReference w:type="first" r:id="rId9"/>
      <w:pgSz w:w="11906" w:h="16838" w:code="9"/>
      <w:pgMar w:top="2268" w:right="1134" w:bottom="1701" w:left="1134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07" w:rsidRDefault="00B83307">
      <w:r>
        <w:separator/>
      </w:r>
    </w:p>
  </w:endnote>
  <w:endnote w:type="continuationSeparator" w:id="0">
    <w:p w:rsidR="00B83307" w:rsidRDefault="00B8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4E" w:rsidRPr="00796EE0" w:rsidRDefault="003A314E" w:rsidP="003A314E">
    <w:pPr>
      <w:ind w:left="1276"/>
      <w:rPr>
        <w:rFonts w:ascii="Arial" w:hAnsi="Arial" w:cs="Arial"/>
        <w:sz w:val="20"/>
        <w:szCs w:val="20"/>
        <w:lang w:val="en-US"/>
      </w:rPr>
    </w:pPr>
    <w:r w:rsidRPr="00796EE0">
      <w:rPr>
        <w:rFonts w:ascii="Arial" w:hAnsi="Arial" w:cs="Arial"/>
        <w:sz w:val="20"/>
        <w:szCs w:val="20"/>
        <w:lang w:val="en-US"/>
      </w:rPr>
      <w:t>Energy &amp; Life Group Ltd</w:t>
    </w:r>
  </w:p>
  <w:p w:rsidR="003A314E" w:rsidRPr="00796EE0" w:rsidRDefault="003A314E" w:rsidP="003A314E">
    <w:pPr>
      <w:pBdr>
        <w:bottom w:val="single" w:sz="12" w:space="1" w:color="76923C"/>
      </w:pBdr>
      <w:spacing w:after="60"/>
      <w:ind w:left="1276"/>
      <w:rPr>
        <w:rFonts w:ascii="Arial" w:hAnsi="Arial" w:cs="Arial"/>
        <w:sz w:val="14"/>
        <w:szCs w:val="14"/>
        <w:lang w:val="en-US"/>
      </w:rPr>
    </w:pPr>
    <w:r w:rsidRPr="00796EE0">
      <w:rPr>
        <w:rFonts w:ascii="Arial" w:hAnsi="Arial" w:cs="Arial"/>
        <w:sz w:val="14"/>
        <w:szCs w:val="14"/>
        <w:lang w:val="en-US"/>
      </w:rPr>
      <w:t>Financial and Investment Advisors (F.I.A.)</w:t>
    </w:r>
  </w:p>
  <w:p w:rsidR="003A314E" w:rsidRPr="00796EE0" w:rsidRDefault="003A314E" w:rsidP="003A314E">
    <w:pPr>
      <w:ind w:left="12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Λ. Συγγρού 120, 117 41, Αθήνα</w:t>
    </w:r>
  </w:p>
  <w:p w:rsidR="003A314E" w:rsidRPr="00E63DC3" w:rsidRDefault="003A314E" w:rsidP="003A314E">
    <w:pPr>
      <w:ind w:left="1276"/>
      <w:rPr>
        <w:rFonts w:ascii="Arial" w:hAnsi="Arial" w:cs="Arial"/>
        <w:sz w:val="16"/>
        <w:szCs w:val="16"/>
      </w:rPr>
    </w:pPr>
    <w:r w:rsidRPr="00796EE0">
      <w:rPr>
        <w:rFonts w:ascii="Arial" w:hAnsi="Arial" w:cs="Arial"/>
        <w:sz w:val="16"/>
        <w:szCs w:val="16"/>
      </w:rPr>
      <w:t>Τ (+30)</w:t>
    </w:r>
    <w:r w:rsidRPr="000E5386">
      <w:rPr>
        <w:rFonts w:ascii="Arial" w:hAnsi="Arial" w:cs="Arial"/>
        <w:sz w:val="16"/>
        <w:szCs w:val="16"/>
      </w:rPr>
      <w:t xml:space="preserve"> 210 9227703-4, </w:t>
    </w:r>
    <w:r w:rsidRPr="00796EE0">
      <w:rPr>
        <w:rFonts w:ascii="Arial" w:hAnsi="Arial" w:cs="Arial"/>
        <w:sz w:val="16"/>
        <w:szCs w:val="16"/>
      </w:rPr>
      <w:t xml:space="preserve"> 21</w:t>
    </w:r>
    <w:r>
      <w:rPr>
        <w:rFonts w:ascii="Arial" w:hAnsi="Arial" w:cs="Arial"/>
        <w:sz w:val="16"/>
        <w:szCs w:val="16"/>
      </w:rPr>
      <w:t>3 0025582</w:t>
    </w:r>
    <w:r w:rsidRPr="000E538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F</w:t>
    </w:r>
    <w:r w:rsidRPr="000E5386">
      <w:rPr>
        <w:rFonts w:ascii="Arial" w:hAnsi="Arial" w:cs="Arial"/>
        <w:sz w:val="16"/>
        <w:szCs w:val="16"/>
      </w:rPr>
      <w:t xml:space="preserve"> (+30) 210 9227705,</w:t>
    </w:r>
    <w:r w:rsidRPr="00796EE0">
      <w:rPr>
        <w:rFonts w:ascii="Arial" w:hAnsi="Arial" w:cs="Arial"/>
        <w:sz w:val="16"/>
        <w:szCs w:val="16"/>
      </w:rPr>
      <w:t xml:space="preserve"> Ε </w:t>
    </w:r>
    <w:r w:rsidRPr="00796EE0">
      <w:rPr>
        <w:rFonts w:ascii="Arial" w:hAnsi="Arial" w:cs="Arial"/>
        <w:sz w:val="16"/>
        <w:szCs w:val="16"/>
        <w:lang w:val="en-US"/>
      </w:rPr>
      <w:t>info</w:t>
    </w:r>
    <w:r w:rsidRPr="00796EE0">
      <w:rPr>
        <w:rFonts w:ascii="Arial" w:hAnsi="Arial" w:cs="Arial"/>
        <w:sz w:val="16"/>
        <w:szCs w:val="16"/>
      </w:rPr>
      <w:t>@</w:t>
    </w:r>
    <w:r w:rsidRPr="00796EE0">
      <w:rPr>
        <w:rFonts w:ascii="Arial" w:hAnsi="Arial" w:cs="Arial"/>
        <w:sz w:val="16"/>
        <w:szCs w:val="16"/>
        <w:lang w:val="en-US"/>
      </w:rPr>
      <w:t>elglife</w:t>
    </w:r>
    <w:r w:rsidRPr="00796EE0">
      <w:rPr>
        <w:rFonts w:ascii="Arial" w:hAnsi="Arial" w:cs="Arial"/>
        <w:sz w:val="16"/>
        <w:szCs w:val="16"/>
      </w:rPr>
      <w:t>.</w:t>
    </w:r>
    <w:r w:rsidRPr="00796EE0">
      <w:rPr>
        <w:rFonts w:ascii="Arial" w:hAnsi="Arial" w:cs="Arial"/>
        <w:sz w:val="16"/>
        <w:szCs w:val="16"/>
        <w:lang w:val="en-US"/>
      </w:rPr>
      <w:t>gr</w:t>
    </w:r>
    <w:r w:rsidRPr="00796EE0">
      <w:rPr>
        <w:rFonts w:ascii="Arial" w:hAnsi="Arial" w:cs="Arial"/>
        <w:sz w:val="16"/>
        <w:szCs w:val="16"/>
      </w:rPr>
      <w:t xml:space="preserve"> - </w:t>
    </w:r>
    <w:r w:rsidRPr="00796EE0">
      <w:rPr>
        <w:rFonts w:ascii="Arial" w:hAnsi="Arial" w:cs="Arial"/>
        <w:sz w:val="16"/>
        <w:szCs w:val="16"/>
        <w:lang w:val="en-US"/>
      </w:rPr>
      <w:t>www</w:t>
    </w:r>
    <w:r w:rsidRPr="00796EE0">
      <w:rPr>
        <w:rFonts w:ascii="Arial" w:hAnsi="Arial" w:cs="Arial"/>
        <w:sz w:val="16"/>
        <w:szCs w:val="16"/>
      </w:rPr>
      <w:t>.</w:t>
    </w:r>
    <w:r w:rsidRPr="00796EE0">
      <w:rPr>
        <w:rFonts w:ascii="Arial" w:hAnsi="Arial" w:cs="Arial"/>
        <w:sz w:val="16"/>
        <w:szCs w:val="16"/>
        <w:lang w:val="en-US"/>
      </w:rPr>
      <w:t>elglife</w:t>
    </w:r>
    <w:r w:rsidRPr="00796EE0">
      <w:rPr>
        <w:rFonts w:ascii="Arial" w:hAnsi="Arial" w:cs="Arial"/>
        <w:sz w:val="16"/>
        <w:szCs w:val="16"/>
      </w:rPr>
      <w:t>.</w:t>
    </w:r>
    <w:r w:rsidRPr="00796EE0">
      <w:rPr>
        <w:rFonts w:ascii="Arial" w:hAnsi="Arial" w:cs="Arial"/>
        <w:sz w:val="16"/>
        <w:szCs w:val="16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07" w:rsidRDefault="00B83307">
      <w:r>
        <w:separator/>
      </w:r>
    </w:p>
  </w:footnote>
  <w:footnote w:type="continuationSeparator" w:id="0">
    <w:p w:rsidR="00B83307" w:rsidRDefault="00B8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4E" w:rsidRDefault="003A314E" w:rsidP="003A314E">
    <w:pPr>
      <w:pStyle w:val="a3"/>
    </w:pPr>
    <w:r>
      <w:rPr>
        <w:noProof/>
        <w:lang w:eastAsia="el-GR"/>
      </w:rPr>
      <w:drawing>
        <wp:inline distT="0" distB="0" distL="0" distR="0">
          <wp:extent cx="771525" cy="771525"/>
          <wp:effectExtent l="0" t="0" r="9525" b="9525"/>
          <wp:docPr id="3" name="Εικόνα 5" descr="elg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4E" w:rsidRDefault="003A314E">
    <w:pPr>
      <w:pStyle w:val="a3"/>
    </w:pPr>
    <w:r>
      <w:rPr>
        <w:noProof/>
        <w:lang w:eastAsia="el-GR"/>
      </w:rPr>
      <w:drawing>
        <wp:inline distT="0" distB="0" distL="0" distR="0">
          <wp:extent cx="771525" cy="771525"/>
          <wp:effectExtent l="0" t="0" r="9525" b="9525"/>
          <wp:docPr id="4" name="Εικόνα 6" descr="elg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g 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201"/>
    <w:multiLevelType w:val="hybridMultilevel"/>
    <w:tmpl w:val="750CD0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152F"/>
    <w:multiLevelType w:val="hybridMultilevel"/>
    <w:tmpl w:val="DFBE2C7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B011F1"/>
    <w:multiLevelType w:val="hybridMultilevel"/>
    <w:tmpl w:val="106A21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25A"/>
    <w:rsid w:val="000936BD"/>
    <w:rsid w:val="000A1173"/>
    <w:rsid w:val="000C629A"/>
    <w:rsid w:val="000E48EC"/>
    <w:rsid w:val="001921EE"/>
    <w:rsid w:val="001E10D9"/>
    <w:rsid w:val="00270E75"/>
    <w:rsid w:val="00396F18"/>
    <w:rsid w:val="003A314E"/>
    <w:rsid w:val="003E24AD"/>
    <w:rsid w:val="003F5C0C"/>
    <w:rsid w:val="00463603"/>
    <w:rsid w:val="004F210C"/>
    <w:rsid w:val="00560712"/>
    <w:rsid w:val="00582FB9"/>
    <w:rsid w:val="00692BD7"/>
    <w:rsid w:val="006B582B"/>
    <w:rsid w:val="006F2BE5"/>
    <w:rsid w:val="0073739C"/>
    <w:rsid w:val="00771353"/>
    <w:rsid w:val="00886B74"/>
    <w:rsid w:val="009900AE"/>
    <w:rsid w:val="00A338CA"/>
    <w:rsid w:val="00AD125A"/>
    <w:rsid w:val="00B83307"/>
    <w:rsid w:val="00BA1BFC"/>
    <w:rsid w:val="00BE779C"/>
    <w:rsid w:val="00CE3F15"/>
    <w:rsid w:val="00D26A33"/>
    <w:rsid w:val="00D37D8D"/>
    <w:rsid w:val="00E72083"/>
    <w:rsid w:val="00E91C05"/>
    <w:rsid w:val="00F336A4"/>
    <w:rsid w:val="00F45CDE"/>
    <w:rsid w:val="00F6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2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D12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AD12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D12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91C0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2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D12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AD12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D12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91C0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marino</cp:lastModifiedBy>
  <cp:revision>4</cp:revision>
  <cp:lastPrinted>2014-01-21T09:38:00Z</cp:lastPrinted>
  <dcterms:created xsi:type="dcterms:W3CDTF">2014-01-31T10:47:00Z</dcterms:created>
  <dcterms:modified xsi:type="dcterms:W3CDTF">2014-02-03T11:04:00Z</dcterms:modified>
</cp:coreProperties>
</file>